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楷体" w:hAnsi="楷体" w:eastAsia="楷体" w:cs="楷体"/>
          <w:b/>
          <w:bCs w:val="0"/>
          <w:color w:val="auto"/>
          <w:sz w:val="40"/>
          <w:szCs w:val="40"/>
          <w:lang w:val="en-US" w:eastAsia="zh-CN"/>
        </w:rPr>
      </w:pPr>
      <w:bookmarkStart w:id="0" w:name="_GoBack"/>
      <w:r>
        <w:rPr>
          <w:rFonts w:hint="eastAsia" w:ascii="楷体" w:hAnsi="楷体" w:eastAsia="楷体" w:cs="楷体"/>
          <w:b/>
          <w:bCs w:val="0"/>
          <w:color w:val="auto"/>
          <w:kern w:val="0"/>
          <w:sz w:val="40"/>
          <w:szCs w:val="40"/>
        </w:rPr>
        <w:t>20</w:t>
      </w:r>
      <w:r>
        <w:rPr>
          <w:rFonts w:hint="eastAsia" w:ascii="楷体" w:hAnsi="楷体" w:eastAsia="楷体" w:cs="楷体"/>
          <w:b/>
          <w:bCs w:val="0"/>
          <w:color w:val="auto"/>
          <w:kern w:val="0"/>
          <w:sz w:val="40"/>
          <w:szCs w:val="40"/>
          <w:lang w:val="en-US" w:eastAsia="zh-CN"/>
        </w:rPr>
        <w:t>21</w:t>
      </w:r>
      <w:r>
        <w:rPr>
          <w:rFonts w:hint="eastAsia" w:ascii="楷体" w:hAnsi="楷体" w:eastAsia="楷体" w:cs="楷体"/>
          <w:b/>
          <w:bCs w:val="0"/>
          <w:color w:val="auto"/>
          <w:kern w:val="0"/>
          <w:sz w:val="40"/>
          <w:szCs w:val="40"/>
        </w:rPr>
        <w:t>年</w:t>
      </w:r>
      <w:r>
        <w:rPr>
          <w:rFonts w:hint="eastAsia" w:ascii="楷体" w:hAnsi="楷体" w:eastAsia="楷体" w:cs="楷体"/>
          <w:b/>
          <w:bCs w:val="0"/>
          <w:color w:val="auto"/>
          <w:kern w:val="0"/>
          <w:sz w:val="40"/>
          <w:szCs w:val="40"/>
          <w:lang w:val="en-US" w:eastAsia="zh-CN"/>
        </w:rPr>
        <w:t>洪山区</w:t>
      </w:r>
      <w:r>
        <w:rPr>
          <w:rFonts w:hint="eastAsia" w:ascii="楷体" w:hAnsi="楷体" w:eastAsia="楷体" w:cs="楷体"/>
          <w:b/>
          <w:bCs w:val="0"/>
          <w:color w:val="auto"/>
          <w:kern w:val="0"/>
          <w:sz w:val="40"/>
          <w:szCs w:val="40"/>
        </w:rPr>
        <w:t>校（</w:t>
      </w:r>
      <w:r>
        <w:rPr>
          <w:rFonts w:hint="eastAsia" w:ascii="楷体" w:hAnsi="楷体" w:eastAsia="楷体" w:cs="楷体"/>
          <w:b/>
          <w:bCs w:val="0"/>
          <w:color w:val="auto"/>
          <w:kern w:val="0"/>
          <w:sz w:val="40"/>
          <w:szCs w:val="40"/>
          <w:lang w:val="en-US" w:eastAsia="zh-CN"/>
        </w:rPr>
        <w:t>院</w:t>
      </w:r>
      <w:r>
        <w:rPr>
          <w:rFonts w:hint="eastAsia" w:ascii="楷体" w:hAnsi="楷体" w:eastAsia="楷体" w:cs="楷体"/>
          <w:b/>
          <w:bCs w:val="0"/>
          <w:color w:val="auto"/>
          <w:kern w:val="0"/>
          <w:sz w:val="40"/>
          <w:szCs w:val="40"/>
        </w:rPr>
        <w:t>）企</w:t>
      </w:r>
      <w:r>
        <w:rPr>
          <w:rFonts w:hint="eastAsia" w:ascii="楷体" w:hAnsi="楷体" w:eastAsia="楷体" w:cs="楷体"/>
          <w:b/>
          <w:bCs w:val="0"/>
          <w:color w:val="auto"/>
          <w:kern w:val="0"/>
          <w:sz w:val="40"/>
          <w:szCs w:val="40"/>
          <w:lang w:val="en-US" w:eastAsia="zh-CN"/>
        </w:rPr>
        <w:t>合作</w:t>
      </w:r>
      <w:r>
        <w:rPr>
          <w:rFonts w:hint="eastAsia" w:ascii="楷体" w:hAnsi="楷体" w:eastAsia="楷体" w:cs="楷体"/>
          <w:b/>
          <w:bCs w:val="0"/>
          <w:color w:val="auto"/>
          <w:kern w:val="0"/>
          <w:sz w:val="40"/>
          <w:szCs w:val="40"/>
        </w:rPr>
        <w:t>产学研</w:t>
      </w:r>
      <w:r>
        <w:rPr>
          <w:rFonts w:hint="eastAsia" w:ascii="楷体" w:hAnsi="楷体" w:eastAsia="楷体" w:cs="楷体"/>
          <w:b/>
          <w:bCs w:val="0"/>
          <w:color w:val="auto"/>
          <w:kern w:val="0"/>
          <w:sz w:val="40"/>
          <w:szCs w:val="40"/>
          <w:lang w:val="en-US" w:eastAsia="zh-CN"/>
        </w:rPr>
        <w:t>平台</w:t>
      </w:r>
    </w:p>
    <w:p>
      <w:pPr>
        <w:jc w:val="both"/>
        <w:rPr>
          <w:rFonts w:hint="eastAsia" w:ascii="楷体" w:hAnsi="楷体" w:eastAsia="楷体" w:cs="楷体"/>
          <w:b/>
          <w:bCs w:val="0"/>
          <w:color w:val="auto"/>
          <w:sz w:val="72"/>
          <w:szCs w:val="72"/>
        </w:rPr>
      </w:pPr>
    </w:p>
    <w:p>
      <w:pPr>
        <w:jc w:val="center"/>
        <w:rPr>
          <w:rFonts w:hint="eastAsia" w:ascii="楷体" w:hAnsi="楷体" w:eastAsia="楷体" w:cs="楷体"/>
          <w:b/>
          <w:bCs w:val="0"/>
          <w:color w:val="auto"/>
          <w:sz w:val="72"/>
          <w:szCs w:val="72"/>
        </w:rPr>
      </w:pPr>
      <w:r>
        <w:rPr>
          <w:rFonts w:hint="eastAsia" w:ascii="楷体" w:hAnsi="楷体" w:eastAsia="楷体" w:cs="楷体"/>
          <w:b/>
          <w:bCs w:val="0"/>
          <w:color w:val="auto"/>
          <w:sz w:val="72"/>
          <w:szCs w:val="72"/>
        </w:rPr>
        <w:t>申</w:t>
      </w:r>
    </w:p>
    <w:p>
      <w:pPr>
        <w:jc w:val="center"/>
        <w:rPr>
          <w:rFonts w:hint="eastAsia" w:ascii="楷体" w:hAnsi="楷体" w:eastAsia="楷体" w:cs="楷体"/>
          <w:b/>
          <w:bCs w:val="0"/>
          <w:color w:val="auto"/>
          <w:sz w:val="72"/>
          <w:szCs w:val="72"/>
        </w:rPr>
      </w:pPr>
      <w:r>
        <w:rPr>
          <w:rFonts w:hint="eastAsia" w:ascii="楷体" w:hAnsi="楷体" w:eastAsia="楷体" w:cs="楷体"/>
          <w:b/>
          <w:bCs w:val="0"/>
          <w:color w:val="auto"/>
          <w:sz w:val="72"/>
          <w:szCs w:val="72"/>
        </w:rPr>
        <w:t>报</w:t>
      </w:r>
    </w:p>
    <w:p>
      <w:pPr>
        <w:jc w:val="center"/>
        <w:rPr>
          <w:rFonts w:hint="eastAsia" w:ascii="楷体" w:hAnsi="楷体" w:eastAsia="楷体" w:cs="楷体"/>
          <w:b/>
          <w:bCs w:val="0"/>
          <w:color w:val="auto"/>
          <w:sz w:val="36"/>
          <w:szCs w:val="36"/>
          <w:lang w:eastAsia="zh-CN"/>
        </w:rPr>
      </w:pPr>
      <w:r>
        <w:rPr>
          <w:rFonts w:hint="eastAsia" w:ascii="楷体" w:hAnsi="楷体" w:eastAsia="楷体" w:cs="楷体"/>
          <w:b/>
          <w:bCs w:val="0"/>
          <w:color w:val="auto"/>
          <w:sz w:val="72"/>
          <w:szCs w:val="72"/>
          <w:lang w:val="en-US" w:eastAsia="zh-CN"/>
        </w:rPr>
        <w:t>表</w:t>
      </w:r>
    </w:p>
    <w:bookmarkEnd w:id="0"/>
    <w:p>
      <w:pPr>
        <w:pStyle w:val="2"/>
        <w:rPr>
          <w:rFonts w:hint="eastAsia"/>
        </w:rPr>
      </w:pPr>
    </w:p>
    <w:p>
      <w:pPr>
        <w:ind w:firstLine="352" w:firstLineChars="100"/>
        <w:rPr>
          <w:rFonts w:hint="eastAsia" w:ascii="楷体" w:hAnsi="楷体" w:eastAsia="楷体" w:cs="楷体"/>
          <w:b/>
          <w:bCs w:val="0"/>
          <w:color w:val="auto"/>
          <w:sz w:val="36"/>
          <w:szCs w:val="36"/>
        </w:rPr>
      </w:pPr>
    </w:p>
    <w:p>
      <w:pPr>
        <w:ind w:firstLine="312" w:firstLineChars="100"/>
        <w:rPr>
          <w:rFonts w:hint="eastAsia" w:ascii="楷体" w:hAnsi="楷体" w:eastAsia="楷体" w:cs="楷体"/>
          <w:b/>
          <w:bCs w:val="0"/>
          <w:color w:val="auto"/>
          <w:sz w:val="32"/>
          <w:szCs w:val="32"/>
          <w:u w:val="single"/>
        </w:rPr>
      </w:pPr>
      <w:r>
        <w:rPr>
          <w:rFonts w:hint="eastAsia" w:ascii="楷体" w:hAnsi="楷体" w:eastAsia="楷体" w:cs="楷体"/>
          <w:b/>
          <w:bCs w:val="0"/>
          <w:color w:val="auto"/>
          <w:sz w:val="32"/>
          <w:szCs w:val="32"/>
          <w:lang w:val="en-US" w:eastAsia="zh-CN"/>
        </w:rPr>
        <w:t>申报</w:t>
      </w:r>
      <w:r>
        <w:rPr>
          <w:rFonts w:hint="eastAsia" w:ascii="楷体" w:hAnsi="楷体" w:eastAsia="楷体" w:cs="楷体"/>
          <w:b/>
          <w:bCs w:val="0"/>
          <w:color w:val="auto"/>
          <w:sz w:val="32"/>
          <w:szCs w:val="32"/>
        </w:rPr>
        <w:t>单位</w:t>
      </w:r>
      <w:r>
        <w:rPr>
          <w:rFonts w:hint="eastAsia" w:ascii="楷体" w:hAnsi="楷体" w:eastAsia="楷体" w:cs="楷体"/>
          <w:b/>
          <w:bCs w:val="0"/>
          <w:color w:val="auto"/>
          <w:sz w:val="32"/>
          <w:szCs w:val="32"/>
          <w:u w:val="single"/>
        </w:rPr>
        <w:t>（</w:t>
      </w:r>
      <w:r>
        <w:rPr>
          <w:rFonts w:hint="eastAsia" w:ascii="楷体" w:hAnsi="楷体" w:eastAsia="楷体" w:cs="楷体"/>
          <w:b/>
          <w:bCs w:val="0"/>
          <w:color w:val="auto"/>
          <w:sz w:val="32"/>
          <w:szCs w:val="32"/>
          <w:u w:val="single"/>
          <w:lang w:val="en-US" w:eastAsia="zh-CN"/>
        </w:rPr>
        <w:t>盖</w:t>
      </w:r>
      <w:r>
        <w:rPr>
          <w:rFonts w:hint="eastAsia" w:ascii="楷体" w:hAnsi="楷体" w:eastAsia="楷体" w:cs="楷体"/>
          <w:b/>
          <w:bCs w:val="0"/>
          <w:color w:val="auto"/>
          <w:sz w:val="32"/>
          <w:szCs w:val="32"/>
          <w:u w:val="single"/>
        </w:rPr>
        <w:t xml:space="preserve">章）：       </w:t>
      </w:r>
      <w:r>
        <w:rPr>
          <w:rFonts w:hint="eastAsia" w:ascii="楷体" w:hAnsi="楷体" w:eastAsia="楷体" w:cs="楷体"/>
          <w:b/>
          <w:bCs w:val="0"/>
          <w:color w:val="auto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楷体" w:hAnsi="楷体" w:eastAsia="楷体" w:cs="楷体"/>
          <w:b/>
          <w:bCs w:val="0"/>
          <w:color w:val="auto"/>
          <w:sz w:val="32"/>
          <w:szCs w:val="32"/>
          <w:u w:val="single"/>
        </w:rPr>
        <w:t xml:space="preserve">             </w:t>
      </w:r>
    </w:p>
    <w:p>
      <w:pPr>
        <w:ind w:firstLine="312" w:firstLineChars="100"/>
        <w:rPr>
          <w:rFonts w:hint="eastAsia" w:ascii="楷体" w:hAnsi="楷体" w:eastAsia="楷体" w:cs="楷体"/>
          <w:b/>
          <w:bCs w:val="0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楷体" w:hAnsi="楷体" w:eastAsia="楷体" w:cs="楷体"/>
          <w:b/>
          <w:bCs w:val="0"/>
          <w:color w:val="auto"/>
          <w:sz w:val="32"/>
          <w:szCs w:val="32"/>
        </w:rPr>
        <w:t>合作单位</w:t>
      </w:r>
      <w:r>
        <w:rPr>
          <w:rFonts w:hint="eastAsia" w:ascii="楷体" w:hAnsi="楷体" w:eastAsia="楷体" w:cs="楷体"/>
          <w:b/>
          <w:bCs w:val="0"/>
          <w:color w:val="auto"/>
          <w:sz w:val="32"/>
          <w:szCs w:val="32"/>
          <w:u w:val="single"/>
        </w:rPr>
        <w:t>（</w:t>
      </w:r>
      <w:r>
        <w:rPr>
          <w:rFonts w:hint="eastAsia" w:ascii="楷体" w:hAnsi="楷体" w:eastAsia="楷体" w:cs="楷体"/>
          <w:b/>
          <w:bCs w:val="0"/>
          <w:color w:val="auto"/>
          <w:sz w:val="32"/>
          <w:szCs w:val="32"/>
          <w:u w:val="single"/>
          <w:lang w:val="en-US" w:eastAsia="zh-CN"/>
        </w:rPr>
        <w:t>盖</w:t>
      </w:r>
      <w:r>
        <w:rPr>
          <w:rFonts w:hint="eastAsia" w:ascii="楷体" w:hAnsi="楷体" w:eastAsia="楷体" w:cs="楷体"/>
          <w:b/>
          <w:bCs w:val="0"/>
          <w:color w:val="auto"/>
          <w:sz w:val="32"/>
          <w:szCs w:val="32"/>
          <w:u w:val="single"/>
        </w:rPr>
        <w:t xml:space="preserve">章）：        </w:t>
      </w:r>
      <w:r>
        <w:rPr>
          <w:rFonts w:hint="eastAsia" w:ascii="楷体" w:hAnsi="楷体" w:eastAsia="楷体" w:cs="楷体"/>
          <w:b/>
          <w:bCs w:val="0"/>
          <w:color w:val="auto"/>
          <w:sz w:val="32"/>
          <w:szCs w:val="32"/>
          <w:u w:val="single"/>
          <w:lang w:val="en-US" w:eastAsia="zh-CN"/>
        </w:rPr>
        <w:t xml:space="preserve">                     </w:t>
      </w:r>
    </w:p>
    <w:p>
      <w:pPr>
        <w:ind w:firstLine="312" w:firstLineChars="100"/>
        <w:rPr>
          <w:rFonts w:hint="eastAsia" w:ascii="楷体" w:hAnsi="楷体" w:eastAsia="楷体" w:cs="楷体"/>
          <w:b/>
          <w:bCs w:val="0"/>
          <w:color w:val="auto"/>
          <w:sz w:val="32"/>
          <w:szCs w:val="32"/>
        </w:rPr>
      </w:pPr>
      <w:r>
        <w:rPr>
          <w:rFonts w:hint="eastAsia" w:ascii="楷体" w:hAnsi="楷体" w:eastAsia="楷体" w:cs="楷体"/>
          <w:b/>
          <w:bCs w:val="0"/>
          <w:color w:val="auto"/>
          <w:sz w:val="32"/>
          <w:szCs w:val="32"/>
        </w:rPr>
        <w:t>填报日期：</w:t>
      </w:r>
      <w:r>
        <w:rPr>
          <w:rFonts w:hint="eastAsia" w:ascii="楷体" w:hAnsi="楷体" w:eastAsia="楷体" w:cs="楷体"/>
          <w:b/>
          <w:bCs w:val="0"/>
          <w:color w:val="auto"/>
          <w:sz w:val="32"/>
          <w:szCs w:val="32"/>
          <w:u w:val="single"/>
        </w:rPr>
        <w:t xml:space="preserve">      </w:t>
      </w:r>
      <w:r>
        <w:rPr>
          <w:rFonts w:hint="eastAsia" w:ascii="楷体" w:hAnsi="楷体" w:eastAsia="楷体" w:cs="楷体"/>
          <w:b/>
          <w:bCs w:val="0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楷体" w:hAnsi="楷体" w:eastAsia="楷体" w:cs="楷体"/>
          <w:b/>
          <w:bCs w:val="0"/>
          <w:color w:val="auto"/>
          <w:sz w:val="32"/>
          <w:szCs w:val="32"/>
          <w:u w:val="single"/>
        </w:rPr>
        <w:t xml:space="preserve">  年     月     日  </w:t>
      </w:r>
      <w:r>
        <w:rPr>
          <w:rFonts w:hint="eastAsia" w:ascii="楷体" w:hAnsi="楷体" w:eastAsia="楷体" w:cs="楷体"/>
          <w:b/>
          <w:bCs w:val="0"/>
          <w:color w:val="auto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楷体" w:hAnsi="楷体" w:eastAsia="楷体" w:cs="楷体"/>
          <w:b/>
          <w:bCs w:val="0"/>
          <w:color w:val="auto"/>
          <w:sz w:val="32"/>
          <w:szCs w:val="32"/>
          <w:u w:val="single"/>
        </w:rPr>
        <w:t xml:space="preserve">  </w:t>
      </w:r>
    </w:p>
    <w:p>
      <w:pPr>
        <w:jc w:val="both"/>
        <w:rPr>
          <w:rFonts w:hint="eastAsia" w:ascii="楷体" w:hAnsi="楷体" w:eastAsia="楷体" w:cs="楷体"/>
          <w:b/>
          <w:bCs w:val="0"/>
          <w:color w:val="auto"/>
          <w:sz w:val="36"/>
          <w:szCs w:val="36"/>
        </w:rPr>
      </w:pPr>
    </w:p>
    <w:p>
      <w:pPr>
        <w:jc w:val="center"/>
        <w:rPr>
          <w:rFonts w:hint="eastAsia" w:ascii="楷体" w:hAnsi="楷体" w:eastAsia="楷体" w:cs="楷体"/>
          <w:b/>
          <w:bCs w:val="0"/>
          <w:color w:val="auto"/>
          <w:sz w:val="32"/>
          <w:szCs w:val="32"/>
        </w:rPr>
      </w:pPr>
      <w:r>
        <w:rPr>
          <w:rFonts w:hint="eastAsia" w:ascii="楷体" w:hAnsi="楷体" w:eastAsia="楷体" w:cs="楷体"/>
          <w:b/>
          <w:bCs w:val="0"/>
          <w:color w:val="auto"/>
          <w:sz w:val="32"/>
          <w:szCs w:val="32"/>
        </w:rPr>
        <w:t>洪山区科</w:t>
      </w:r>
      <w:r>
        <w:rPr>
          <w:rFonts w:hint="eastAsia" w:ascii="楷体" w:hAnsi="楷体" w:eastAsia="楷体" w:cs="楷体"/>
          <w:b/>
          <w:bCs w:val="0"/>
          <w:color w:val="auto"/>
          <w:sz w:val="32"/>
          <w:szCs w:val="32"/>
          <w:lang w:val="en-US" w:eastAsia="zh-CN"/>
        </w:rPr>
        <w:t>学</w:t>
      </w:r>
      <w:r>
        <w:rPr>
          <w:rFonts w:hint="eastAsia" w:ascii="楷体" w:hAnsi="楷体" w:eastAsia="楷体" w:cs="楷体"/>
          <w:b/>
          <w:bCs w:val="0"/>
          <w:color w:val="auto"/>
          <w:sz w:val="32"/>
          <w:szCs w:val="32"/>
        </w:rPr>
        <w:t>技</w:t>
      </w:r>
      <w:r>
        <w:rPr>
          <w:rFonts w:hint="eastAsia" w:ascii="楷体" w:hAnsi="楷体" w:eastAsia="楷体" w:cs="楷体"/>
          <w:b/>
          <w:bCs w:val="0"/>
          <w:color w:val="auto"/>
          <w:sz w:val="32"/>
          <w:szCs w:val="32"/>
          <w:lang w:val="en-US" w:eastAsia="zh-CN"/>
        </w:rPr>
        <w:t>术</w:t>
      </w:r>
      <w:r>
        <w:rPr>
          <w:rFonts w:hint="eastAsia" w:ascii="楷体" w:hAnsi="楷体" w:eastAsia="楷体" w:cs="楷体"/>
          <w:b/>
          <w:bCs w:val="0"/>
          <w:color w:val="auto"/>
          <w:sz w:val="32"/>
          <w:szCs w:val="32"/>
        </w:rPr>
        <w:t>和经济信息化局</w:t>
      </w:r>
    </w:p>
    <w:p>
      <w:pPr>
        <w:jc w:val="center"/>
        <w:rPr>
          <w:rFonts w:hint="eastAsia" w:ascii="楷体" w:hAnsi="楷体" w:eastAsia="楷体" w:cs="楷体"/>
          <w:b/>
          <w:bCs w:val="0"/>
          <w:color w:val="auto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1440" w:right="1576" w:bottom="1440" w:left="1576" w:header="851" w:footer="737" w:gutter="0"/>
          <w:cols w:space="425" w:num="1"/>
          <w:formProt w:val="0"/>
          <w:docGrid w:type="linesAndChars" w:linePitch="573" w:charSpace="-1843"/>
        </w:sectPr>
      </w:pPr>
      <w:r>
        <w:rPr>
          <w:rFonts w:hint="eastAsia" w:ascii="楷体" w:hAnsi="楷体" w:eastAsia="楷体" w:cs="楷体"/>
          <w:b/>
          <w:bCs w:val="0"/>
          <w:color w:val="auto"/>
          <w:sz w:val="32"/>
          <w:szCs w:val="32"/>
        </w:rPr>
        <w:t>二0二</w:t>
      </w:r>
      <w:r>
        <w:rPr>
          <w:rFonts w:hint="eastAsia" w:ascii="楷体" w:hAnsi="楷体" w:eastAsia="楷体" w:cs="楷体"/>
          <w:b/>
          <w:bCs w:val="0"/>
          <w:color w:val="auto"/>
          <w:sz w:val="32"/>
          <w:szCs w:val="32"/>
          <w:lang w:val="en-US" w:eastAsia="zh-CN"/>
        </w:rPr>
        <w:t>一</w:t>
      </w:r>
      <w:r>
        <w:rPr>
          <w:rFonts w:hint="eastAsia" w:ascii="楷体" w:hAnsi="楷体" w:eastAsia="楷体" w:cs="楷体"/>
          <w:b/>
          <w:bCs w:val="0"/>
          <w:color w:val="auto"/>
          <w:sz w:val="32"/>
          <w:szCs w:val="32"/>
        </w:rPr>
        <w:t>年</w:t>
      </w:r>
      <w:r>
        <w:rPr>
          <w:rFonts w:hint="eastAsia" w:ascii="楷体" w:hAnsi="楷体" w:eastAsia="楷体" w:cs="楷体"/>
          <w:b/>
          <w:bCs w:val="0"/>
          <w:color w:val="auto"/>
          <w:sz w:val="32"/>
          <w:szCs w:val="32"/>
          <w:lang w:val="en-US" w:eastAsia="zh-CN"/>
        </w:rPr>
        <w:t>一</w:t>
      </w:r>
      <w:r>
        <w:rPr>
          <w:rFonts w:hint="eastAsia" w:ascii="楷体" w:hAnsi="楷体" w:eastAsia="楷体" w:cs="楷体"/>
          <w:b/>
          <w:bCs w:val="0"/>
          <w:color w:val="auto"/>
          <w:sz w:val="32"/>
          <w:szCs w:val="32"/>
        </w:rPr>
        <w:t>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</w:rPr>
        <w:t>填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</w:rPr>
        <w:t>写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</w:rPr>
        <w:t>说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</w:rPr>
        <w:t>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right="0" w:rightChars="0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3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right="0" w:rightChars="0" w:firstLine="624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1.本申报表适用于申报区级科技研发资金支持产学研平台项目。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right="0" w:rightChars="0" w:firstLine="624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2.本申报表以A4纸打印一份，共建双方签章。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right="0" w:rightChars="0" w:firstLine="624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3.申报材料附件按序装订：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right="0" w:rightChars="0" w:firstLine="624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（1）合作双方中企业方统一社会信用代码证复印件；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right="0" w:rightChars="0" w:firstLine="624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（2）合作双方中企业方提供近期交纳税收证明复印件；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right="0" w:rightChars="0" w:firstLine="624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（3）合作双方近两年（2019-2020年）具体科技合作项目的合同复印件以及该合同款的所有付款凭证、收款发票复印件（复印件需清晰可辨，加盖财务章、公章）；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right="0" w:rightChars="0" w:firstLine="624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（4）因双方合作的具体科技项目而产生的、获得的知识产权证书（已授权的提供专利证书、软件著作权等，未授权提供受理通知书）复印件；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right="0" w:rightChars="0" w:firstLine="624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（5）与申报有关的其他附件。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32" w:rightChars="12" w:firstLine="624" w:firstLineChars="200"/>
        <w:textAlignment w:val="auto"/>
        <w:outlineLvl w:val="9"/>
        <w:rPr>
          <w:rFonts w:hint="eastAsia" w:ascii="文星仿宋" w:eastAsia="文星仿宋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32" w:rightChars="12" w:firstLine="624" w:firstLineChars="200"/>
        <w:textAlignment w:val="auto"/>
        <w:outlineLvl w:val="9"/>
        <w:rPr>
          <w:rFonts w:hint="eastAsia" w:ascii="文星仿宋" w:eastAsia="文星仿宋"/>
          <w:color w:val="auto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737" w:gutter="0"/>
          <w:cols w:space="425" w:num="1"/>
          <w:formProt w:val="0"/>
          <w:docGrid w:type="linesAndChars" w:linePitch="573" w:charSpace="-1843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240" w:lineRule="auto"/>
        <w:ind w:left="0" w:hanging="1568" w:hangingChars="40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0"/>
          <w:szCs w:val="40"/>
          <w:lang w:val="en-US" w:eastAsia="zh-CN"/>
        </w:rPr>
        <w:t>2021年洪山区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0"/>
          <w:szCs w:val="40"/>
        </w:rPr>
        <w:t>产学研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0"/>
          <w:szCs w:val="40"/>
          <w:lang w:val="en-US" w:eastAsia="zh-CN"/>
        </w:rPr>
        <w:t>平台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0"/>
          <w:szCs w:val="40"/>
        </w:rPr>
        <w:t>申报承诺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0"/>
          <w:szCs w:val="40"/>
          <w:lang w:val="en-US" w:eastAsia="zh-CN"/>
        </w:rPr>
        <w:t>书</w:t>
      </w:r>
    </w:p>
    <w:tbl>
      <w:tblPr>
        <w:tblStyle w:val="7"/>
        <w:tblW w:w="85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single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  <w:lang w:val="en-US" w:eastAsia="zh-CN"/>
              </w:rPr>
              <w:t>平台负责人承诺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7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544" w:firstLineChars="20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544" w:firstLineChars="20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我保证提交的申报材料真实有效，无虚报隐瞒。如果获得资助，我将切实履行项目负责人职责，认真开展工作，严格遵守《</w:t>
            </w: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lang w:val="en-US" w:eastAsia="zh-CN"/>
              </w:rPr>
              <w:t>洪山区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科</w:t>
            </w: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lang w:val="en-US" w:eastAsia="zh-CN"/>
              </w:rPr>
              <w:t>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技</w:t>
            </w: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lang w:val="en-US" w:eastAsia="zh-CN"/>
              </w:rPr>
              <w:t>术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研</w:t>
            </w: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lang w:val="en-US" w:eastAsia="zh-CN"/>
              </w:rPr>
              <w:t>究与开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发资金管理办法》，按规定使用项目资金，按时报送有关材料。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4352" w:firstLineChars="160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lang w:val="en-US" w:eastAsia="zh-CN"/>
              </w:rPr>
              <w:t>平台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负责人签名：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5712" w:firstLineChars="2100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8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single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  <w:lang w:val="en-US" w:eastAsia="zh-CN"/>
              </w:rPr>
              <w:t>申报单位承诺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5" w:hRule="atLeast"/>
        </w:trPr>
        <w:tc>
          <w:tcPr>
            <w:tcW w:w="857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544" w:firstLineChars="20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544" w:firstLineChars="200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我单位保证提交的申报材料真实有效，无虚报隐瞒。如果获得资助，将认真履行承担单位法人责任，严格管理项目资金，并为</w:t>
            </w: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lang w:val="en-US" w:eastAsia="zh-CN"/>
              </w:rPr>
              <w:t>平台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提供必要的支撑条件。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272" w:firstLineChars="10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                  </w:t>
            </w: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    单位负责人签名：          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4352" w:firstLineChars="160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单位盖章： 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single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  <w:lang w:val="en-US" w:eastAsia="zh-CN"/>
              </w:rPr>
              <w:t>共建合作单位承诺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7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544" w:firstLineChars="20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544" w:firstLineChars="20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我单位保证提交的申报材料真实有效，无虚报隐瞒。如果获得资助，将认真履行承担单位法人责任，严格管理项目资金，并为</w:t>
            </w: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lang w:val="en-US" w:eastAsia="zh-CN"/>
              </w:rPr>
              <w:t>平台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提供必要的支撑条件。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3536" w:firstLineChars="130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单位负责人签名：          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4352" w:firstLineChars="160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单位盖章： 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年    月   日</w:t>
            </w:r>
          </w:p>
        </w:tc>
      </w:tr>
    </w:tbl>
    <w:p>
      <w:pPr>
        <w:autoSpaceDE w:val="0"/>
        <w:autoSpaceDN w:val="0"/>
        <w:adjustRightInd w:val="0"/>
        <w:snapToGrid w:val="0"/>
        <w:spacing w:before="286" w:beforeLines="50" w:after="286" w:afterLines="50"/>
        <w:jc w:val="center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737" w:gutter="0"/>
          <w:cols w:space="425" w:num="1"/>
          <w:formProt w:val="0"/>
          <w:docGrid w:type="linesAndChars" w:linePitch="573" w:charSpace="-1843"/>
        </w:sectPr>
      </w:pPr>
    </w:p>
    <w:p>
      <w:pPr>
        <w:adjustRightInd w:val="0"/>
        <w:snapToGrid w:val="0"/>
        <w:jc w:val="center"/>
        <w:rPr>
          <w:rFonts w:hint="eastAsia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lang w:val="en-US" w:eastAsia="zh-CN"/>
        </w:rPr>
        <w:t>2021年洪山区产学研平台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</w:rPr>
        <w:t>申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lang w:val="en-US" w:eastAsia="zh-CN"/>
        </w:rPr>
        <w:t>报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</w:rPr>
        <w:t>表</w:t>
      </w:r>
    </w:p>
    <w:tbl>
      <w:tblPr>
        <w:tblStyle w:val="7"/>
        <w:tblpPr w:leftFromText="180" w:rightFromText="180" w:vertAnchor="text" w:horzAnchor="page" w:tblpX="1106" w:tblpY="338"/>
        <w:tblOverlap w:val="never"/>
        <w:tblW w:w="100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60"/>
        <w:gridCol w:w="458"/>
        <w:gridCol w:w="695"/>
        <w:gridCol w:w="167"/>
        <w:gridCol w:w="288"/>
        <w:gridCol w:w="602"/>
        <w:gridCol w:w="358"/>
        <w:gridCol w:w="181"/>
        <w:gridCol w:w="707"/>
        <w:gridCol w:w="36"/>
        <w:gridCol w:w="388"/>
        <w:gridCol w:w="117"/>
        <w:gridCol w:w="43"/>
        <w:gridCol w:w="700"/>
        <w:gridCol w:w="816"/>
        <w:gridCol w:w="842"/>
        <w:gridCol w:w="802"/>
        <w:gridCol w:w="228"/>
        <w:gridCol w:w="216"/>
        <w:gridCol w:w="14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36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Autospacing="0" w:afterAutospacing="0"/>
              <w:ind w:left="0" w:right="0"/>
              <w:jc w:val="center"/>
              <w:rPr>
                <w:rFonts w:hint="eastAsia" w:ascii="仿宋_GB2312" w:hAnsi="仿宋_GB2312" w:cs="仿宋_GB2312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auto"/>
                <w:sz w:val="28"/>
                <w:szCs w:val="28"/>
                <w:lang w:val="en-US" w:eastAsia="zh-CN"/>
              </w:rPr>
              <w:t>平台名称</w:t>
            </w:r>
          </w:p>
        </w:tc>
        <w:tc>
          <w:tcPr>
            <w:tcW w:w="8650" w:type="dxa"/>
            <w:gridSpan w:val="1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Autospacing="0" w:afterAutospacing="0"/>
              <w:ind w:left="0" w:right="0"/>
              <w:jc w:val="center"/>
              <w:rPr>
                <w:rFonts w:hint="eastAsia" w:ascii="仿宋_GB2312" w:hAnsi="仿宋_GB2312" w:cs="仿宋_GB2312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  <w:lang w:val="en-US" w:eastAsia="zh-CN"/>
              </w:rPr>
              <w:t>2021年洪山区校（院）企合作产学研平台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0014" w:type="dxa"/>
            <w:gridSpan w:val="2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Autospacing="0" w:afterAutospacing="0" w:line="240" w:lineRule="auto"/>
              <w:ind w:left="0" w:right="0"/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  <w:lang w:val="en-US" w:eastAsia="zh-CN"/>
              </w:rPr>
              <w:t>一、平台申报单位基本信息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5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wordWrap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单位名称</w:t>
            </w:r>
          </w:p>
        </w:tc>
        <w:tc>
          <w:tcPr>
            <w:tcW w:w="750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wordWrap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5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wordWrap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地 址</w:t>
            </w:r>
          </w:p>
        </w:tc>
        <w:tc>
          <w:tcPr>
            <w:tcW w:w="750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wordWrap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5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wordWrap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统一信用代码</w:t>
            </w:r>
          </w:p>
        </w:tc>
        <w:tc>
          <w:tcPr>
            <w:tcW w:w="31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wordWrap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26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wordWrap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税务关系所在地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wordWrap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      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5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wordWrap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本年现有营业收入（院校所不填）</w:t>
            </w:r>
          </w:p>
        </w:tc>
        <w:tc>
          <w:tcPr>
            <w:tcW w:w="31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wordWrap/>
              <w:snapToGrid w:val="0"/>
              <w:spacing w:before="0" w:beforeAutospacing="0" w:after="0" w:afterAutospacing="0"/>
              <w:ind w:left="0" w:right="0"/>
              <w:jc w:val="righ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万元</w:t>
            </w:r>
          </w:p>
        </w:tc>
        <w:tc>
          <w:tcPr>
            <w:tcW w:w="26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wordWrap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本年现有研发投入</w:t>
            </w:r>
          </w:p>
          <w:p>
            <w:pPr>
              <w:pStyle w:val="3"/>
              <w:keepNext w:val="0"/>
              <w:keepLines w:val="0"/>
              <w:suppressLineNumbers w:val="0"/>
              <w:wordWrap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（院校所不填）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wordWrap/>
              <w:snapToGrid w:val="0"/>
              <w:spacing w:before="0" w:beforeAutospacing="0" w:after="0" w:afterAutospacing="0"/>
              <w:ind w:left="0" w:right="0"/>
              <w:jc w:val="righ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6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wordWrap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平台建设</w:t>
            </w:r>
          </w:p>
          <w:p>
            <w:pPr>
              <w:pStyle w:val="3"/>
              <w:keepNext w:val="0"/>
              <w:keepLines w:val="0"/>
              <w:suppressLineNumbers w:val="0"/>
              <w:wordWrap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负责人</w:t>
            </w:r>
          </w:p>
        </w:tc>
        <w:tc>
          <w:tcPr>
            <w:tcW w:w="1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wordWrap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18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wordWrap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2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wordWrap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部门</w:t>
            </w:r>
          </w:p>
        </w:tc>
        <w:tc>
          <w:tcPr>
            <w:tcW w:w="1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wordWrap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wordWrap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职务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wordWrap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64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wordWrap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wordWrap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手机</w:t>
            </w:r>
          </w:p>
        </w:tc>
        <w:tc>
          <w:tcPr>
            <w:tcW w:w="31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wordWrap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wordWrap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QQ号</w:t>
            </w:r>
          </w:p>
        </w:tc>
        <w:tc>
          <w:tcPr>
            <w:tcW w:w="27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wordWrap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64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wordWrap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平台建设</w:t>
            </w:r>
          </w:p>
          <w:p>
            <w:pPr>
              <w:pStyle w:val="3"/>
              <w:keepNext w:val="0"/>
              <w:keepLines w:val="0"/>
              <w:suppressLineNumbers w:val="0"/>
              <w:wordWrap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联系人</w:t>
            </w:r>
          </w:p>
        </w:tc>
        <w:tc>
          <w:tcPr>
            <w:tcW w:w="1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wordWrap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18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wordWrap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2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wordWrap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部门</w:t>
            </w:r>
          </w:p>
        </w:tc>
        <w:tc>
          <w:tcPr>
            <w:tcW w:w="1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wordWrap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wordWrap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职务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wordWrap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64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wordWrap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wordWrap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手机</w:t>
            </w:r>
          </w:p>
        </w:tc>
        <w:tc>
          <w:tcPr>
            <w:tcW w:w="31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wordWrap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wordWrap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QQ号</w:t>
            </w:r>
          </w:p>
        </w:tc>
        <w:tc>
          <w:tcPr>
            <w:tcW w:w="27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wordWrap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0014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Autospacing="0" w:afterAutospacing="0"/>
              <w:ind w:left="0" w:right="0"/>
              <w:jc w:val="center"/>
              <w:rPr>
                <w:rFonts w:hint="eastAsia" w:ascii="仿宋_GB2312" w:hAnsi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  <w:lang w:val="en-US" w:eastAsia="zh-CN"/>
              </w:rPr>
              <w:t>二、平台共建合作单位基本信息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5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wordWrap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单位名称</w:t>
            </w:r>
          </w:p>
        </w:tc>
        <w:tc>
          <w:tcPr>
            <w:tcW w:w="750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wordWrap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5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wordWrap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地 址</w:t>
            </w:r>
          </w:p>
        </w:tc>
        <w:tc>
          <w:tcPr>
            <w:tcW w:w="750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wordWrap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5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wordWrap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统一信用代码</w:t>
            </w:r>
          </w:p>
        </w:tc>
        <w:tc>
          <w:tcPr>
            <w:tcW w:w="31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wordWrap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26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wordWrap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税务关系所在地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wordWrap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       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5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wordWrap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本年现有营业收入（院校所不填）</w:t>
            </w:r>
          </w:p>
        </w:tc>
        <w:tc>
          <w:tcPr>
            <w:tcW w:w="31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wordWrap/>
              <w:snapToGrid w:val="0"/>
              <w:spacing w:before="0" w:beforeAutospacing="0" w:after="0" w:afterAutospacing="0"/>
              <w:ind w:left="0" w:right="0"/>
              <w:jc w:val="righ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万元</w:t>
            </w:r>
          </w:p>
        </w:tc>
        <w:tc>
          <w:tcPr>
            <w:tcW w:w="26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wordWrap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本年现有研发投入</w:t>
            </w:r>
          </w:p>
          <w:p>
            <w:pPr>
              <w:pStyle w:val="3"/>
              <w:keepNext w:val="0"/>
              <w:keepLines w:val="0"/>
              <w:suppressLineNumbers w:val="0"/>
              <w:wordWrap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（院校所不填）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wordWrap/>
              <w:snapToGrid w:val="0"/>
              <w:spacing w:before="0" w:beforeAutospacing="0" w:after="0" w:afterAutospacing="0"/>
              <w:ind w:left="0" w:right="0"/>
              <w:jc w:val="righ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4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wordWrap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联系人</w:t>
            </w:r>
          </w:p>
        </w:tc>
        <w:tc>
          <w:tcPr>
            <w:tcW w:w="1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wordWrap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18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wordWrap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2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wordWrap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部门</w:t>
            </w:r>
          </w:p>
        </w:tc>
        <w:tc>
          <w:tcPr>
            <w:tcW w:w="1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wordWrap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wordWrap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职务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wordWrap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4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wordWrap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wordWrap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手机</w:t>
            </w:r>
          </w:p>
        </w:tc>
        <w:tc>
          <w:tcPr>
            <w:tcW w:w="31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wordWrap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wordWrap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QQ号</w:t>
            </w:r>
          </w:p>
        </w:tc>
        <w:tc>
          <w:tcPr>
            <w:tcW w:w="27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wordWrap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014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Autospacing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  <w:lang w:val="en-US" w:eastAsia="zh-CN"/>
              </w:rPr>
              <w:t>三、平台主要人员名单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wordWrap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1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wordWrap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15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wordWrap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职务/职称</w:t>
            </w:r>
          </w:p>
        </w:tc>
        <w:tc>
          <w:tcPr>
            <w:tcW w:w="12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wordWrap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学历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wordWrap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专业</w:t>
            </w:r>
          </w:p>
        </w:tc>
        <w:tc>
          <w:tcPr>
            <w:tcW w:w="35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wordWrap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wordWrap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wordWrap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5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wordWrap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2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wordWrap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wordWrap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35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wordWrap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wordWrap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wordWrap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5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wordWrap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2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wordWrap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wordWrap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35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wordWrap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wordWrap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wordWrap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5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wordWrap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2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wordWrap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wordWrap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35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wordWrap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wordWrap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wordWrap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5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wordWrap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2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wordWrap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wordWrap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35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wordWrap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0014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Autospacing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  <w:lang w:val="en-US" w:eastAsia="zh-CN"/>
              </w:rPr>
              <w:t>四、近两年（2019-2020）产学研合作情况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wordWrap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38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wordWrap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合作项目名称</w:t>
            </w:r>
          </w:p>
        </w:tc>
        <w:tc>
          <w:tcPr>
            <w:tcW w:w="16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wordWrap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合同总金额</w:t>
            </w:r>
          </w:p>
          <w:p>
            <w:pPr>
              <w:pStyle w:val="3"/>
              <w:keepNext w:val="0"/>
              <w:keepLines w:val="0"/>
              <w:suppressLineNumbers w:val="0"/>
              <w:wordWrap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（万元）</w:t>
            </w:r>
          </w:p>
        </w:tc>
        <w:tc>
          <w:tcPr>
            <w:tcW w:w="16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wordWrap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已支付资金</w:t>
            </w:r>
          </w:p>
          <w:p>
            <w:pPr>
              <w:pStyle w:val="3"/>
              <w:keepNext w:val="0"/>
              <w:keepLines w:val="0"/>
              <w:suppressLineNumbers w:val="0"/>
              <w:wordWrap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（万元）</w:t>
            </w:r>
          </w:p>
        </w:tc>
        <w:tc>
          <w:tcPr>
            <w:tcW w:w="1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wordWrap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经认定的技术合同编号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wordWrap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8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wordWrap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wordWrap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wordWrap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wordWrap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wordWrap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8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wordWrap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wordWrap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wordWrap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wordWrap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wordWrap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38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wordWrap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wordWrap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wordWrap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wordWrap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wordWrap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38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wordWrap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wordWrap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wordWrap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wordWrap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wordWrap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38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wordWrap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合计</w:t>
            </w:r>
          </w:p>
        </w:tc>
        <w:tc>
          <w:tcPr>
            <w:tcW w:w="16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wordWrap/>
              <w:snapToGrid w:val="0"/>
              <w:spacing w:before="0" w:beforeAutospacing="0" w:after="0" w:afterAutospacing="0"/>
              <w:ind w:left="0" w:right="0"/>
              <w:jc w:val="righ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万元</w:t>
            </w:r>
          </w:p>
        </w:tc>
        <w:tc>
          <w:tcPr>
            <w:tcW w:w="16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wordWrap/>
              <w:snapToGrid w:val="0"/>
              <w:spacing w:before="0" w:beforeAutospacing="0" w:after="0" w:afterAutospacing="0"/>
              <w:ind w:left="0" w:right="0"/>
              <w:jc w:val="righ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万元</w:t>
            </w:r>
          </w:p>
        </w:tc>
        <w:tc>
          <w:tcPr>
            <w:tcW w:w="1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wordWrap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014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Autospacing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  <w:lang w:val="en-US" w:eastAsia="zh-CN"/>
              </w:rPr>
              <w:t>五、因平台项目合作而产生的知识产权情况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wordWrap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申请情况</w:t>
            </w:r>
          </w:p>
        </w:tc>
        <w:tc>
          <w:tcPr>
            <w:tcW w:w="13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wordWrap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发明专利</w:t>
            </w:r>
          </w:p>
        </w:tc>
        <w:tc>
          <w:tcPr>
            <w:tcW w:w="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wordWrap/>
              <w:snapToGrid w:val="0"/>
              <w:spacing w:before="0" w:beforeAutospacing="0" w:after="0" w:afterAutospacing="0"/>
              <w:ind w:left="0" w:right="0"/>
              <w:jc w:val="righ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项</w:t>
            </w:r>
          </w:p>
        </w:tc>
        <w:tc>
          <w:tcPr>
            <w:tcW w:w="6898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wordWrap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专利申请号：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wordWrap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3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wordWrap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实用新型</w:t>
            </w:r>
          </w:p>
        </w:tc>
        <w:tc>
          <w:tcPr>
            <w:tcW w:w="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wordWrap/>
              <w:snapToGrid w:val="0"/>
              <w:spacing w:before="0" w:beforeAutospacing="0" w:after="0" w:afterAutospacing="0"/>
              <w:ind w:left="0" w:right="0"/>
              <w:jc w:val="righ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项</w:t>
            </w:r>
          </w:p>
        </w:tc>
        <w:tc>
          <w:tcPr>
            <w:tcW w:w="6898" w:type="dxa"/>
            <w:gridSpan w:val="1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wordWrap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专利申请号：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wordWrap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3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wordWrap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外观设计</w:t>
            </w:r>
          </w:p>
        </w:tc>
        <w:tc>
          <w:tcPr>
            <w:tcW w:w="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wordWrap/>
              <w:snapToGrid w:val="0"/>
              <w:spacing w:before="0" w:beforeAutospacing="0" w:after="0" w:afterAutospacing="0"/>
              <w:ind w:left="0" w:right="0"/>
              <w:jc w:val="righ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项</w:t>
            </w:r>
          </w:p>
        </w:tc>
        <w:tc>
          <w:tcPr>
            <w:tcW w:w="6898" w:type="dxa"/>
            <w:gridSpan w:val="1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wordWrap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专利申请号：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wordWrap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3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wordWrap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其    他</w:t>
            </w:r>
          </w:p>
        </w:tc>
        <w:tc>
          <w:tcPr>
            <w:tcW w:w="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wordWrap/>
              <w:snapToGrid w:val="0"/>
              <w:spacing w:before="0" w:beforeAutospacing="0" w:after="0" w:afterAutospacing="0"/>
              <w:ind w:left="0" w:right="0"/>
              <w:jc w:val="righ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项</w:t>
            </w:r>
          </w:p>
        </w:tc>
        <w:tc>
          <w:tcPr>
            <w:tcW w:w="6898" w:type="dxa"/>
            <w:gridSpan w:val="1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wordWrap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注明：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wordWrap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授权情况 </w:t>
            </w:r>
          </w:p>
        </w:tc>
        <w:tc>
          <w:tcPr>
            <w:tcW w:w="138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wordWrap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发明专利</w:t>
            </w:r>
          </w:p>
        </w:tc>
        <w:tc>
          <w:tcPr>
            <w:tcW w:w="89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wordWrap/>
              <w:snapToGrid w:val="0"/>
              <w:spacing w:before="0" w:beforeAutospacing="0" w:after="0" w:afterAutospacing="0"/>
              <w:ind w:left="0" w:right="0"/>
              <w:jc w:val="righ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项</w:t>
            </w:r>
          </w:p>
        </w:tc>
        <w:tc>
          <w:tcPr>
            <w:tcW w:w="6898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wordWrap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专利号：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wordWrap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38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wordWrap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实用新型</w:t>
            </w:r>
          </w:p>
        </w:tc>
        <w:tc>
          <w:tcPr>
            <w:tcW w:w="89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wordWrap/>
              <w:snapToGrid w:val="0"/>
              <w:spacing w:before="0" w:beforeAutospacing="0" w:after="0" w:afterAutospacing="0"/>
              <w:ind w:left="0" w:right="0"/>
              <w:jc w:val="righ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项</w:t>
            </w:r>
          </w:p>
        </w:tc>
        <w:tc>
          <w:tcPr>
            <w:tcW w:w="6898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wordWrap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专利号：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wordWrap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38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wordWrap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外观设计</w:t>
            </w:r>
          </w:p>
        </w:tc>
        <w:tc>
          <w:tcPr>
            <w:tcW w:w="89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wordWrap/>
              <w:snapToGrid w:val="0"/>
              <w:spacing w:before="0" w:beforeAutospacing="0" w:after="0" w:afterAutospacing="0"/>
              <w:ind w:left="0" w:right="0"/>
              <w:jc w:val="righ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项</w:t>
            </w:r>
          </w:p>
        </w:tc>
        <w:tc>
          <w:tcPr>
            <w:tcW w:w="6898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wordWrap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专利号：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wordWrap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38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wordWrap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其    他</w:t>
            </w:r>
          </w:p>
        </w:tc>
        <w:tc>
          <w:tcPr>
            <w:tcW w:w="89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wordWrap/>
              <w:snapToGrid w:val="0"/>
              <w:spacing w:before="0" w:beforeAutospacing="0" w:after="0" w:afterAutospacing="0"/>
              <w:ind w:left="0" w:right="0"/>
              <w:jc w:val="righ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项</w:t>
            </w:r>
          </w:p>
        </w:tc>
        <w:tc>
          <w:tcPr>
            <w:tcW w:w="6898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wordWrap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注明：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0014" w:type="dxa"/>
            <w:gridSpan w:val="2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Autospacing="0" w:afterAutospacing="0" w:line="360" w:lineRule="auto"/>
              <w:ind w:left="0" w:right="0"/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  <w:lang w:val="en-US" w:eastAsia="zh-CN"/>
              </w:rPr>
              <w:t>六、平台实施产生的经济效益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3474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wordWrap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2020年度企业总产值</w:t>
            </w:r>
          </w:p>
        </w:tc>
        <w:tc>
          <w:tcPr>
            <w:tcW w:w="1472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wordWrap/>
              <w:snapToGrid w:val="0"/>
              <w:spacing w:before="0" w:beforeAutospacing="0" w:after="0" w:afterAutospacing="0"/>
              <w:ind w:left="0" w:right="0"/>
              <w:jc w:val="righ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万元</w:t>
            </w:r>
          </w:p>
        </w:tc>
        <w:tc>
          <w:tcPr>
            <w:tcW w:w="3604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wordWrap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其中：平台实施后新增产值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wordWrap/>
              <w:snapToGrid w:val="0"/>
              <w:spacing w:before="0" w:beforeAutospacing="0" w:after="0" w:afterAutospacing="0"/>
              <w:ind w:left="0" w:right="0"/>
              <w:jc w:val="righ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3474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wordWrap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2020年度企业总利润</w:t>
            </w:r>
          </w:p>
        </w:tc>
        <w:tc>
          <w:tcPr>
            <w:tcW w:w="1472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wordWrap/>
              <w:snapToGrid w:val="0"/>
              <w:spacing w:before="0" w:beforeAutospacing="0" w:after="0" w:afterAutospacing="0"/>
              <w:ind w:left="0" w:right="0"/>
              <w:jc w:val="righ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万元</w:t>
            </w:r>
          </w:p>
        </w:tc>
        <w:tc>
          <w:tcPr>
            <w:tcW w:w="3604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wordWrap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其中：平台实施后新增利润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wordWrap/>
              <w:snapToGrid w:val="0"/>
              <w:spacing w:before="0" w:beforeAutospacing="0" w:after="0" w:afterAutospacing="0"/>
              <w:ind w:left="0" w:right="0"/>
              <w:jc w:val="righ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3474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wordWrap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2020年度企业税收总额</w:t>
            </w:r>
          </w:p>
        </w:tc>
        <w:tc>
          <w:tcPr>
            <w:tcW w:w="1472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wordWrap/>
              <w:snapToGrid w:val="0"/>
              <w:spacing w:before="0" w:beforeAutospacing="0" w:after="0" w:afterAutospacing="0"/>
              <w:ind w:left="0" w:right="0"/>
              <w:jc w:val="righ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万元</w:t>
            </w:r>
          </w:p>
        </w:tc>
        <w:tc>
          <w:tcPr>
            <w:tcW w:w="3604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wordWrap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其中：平台实施后新增税收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wordWrap/>
              <w:snapToGrid w:val="0"/>
              <w:spacing w:before="0" w:beforeAutospacing="0" w:after="0" w:afterAutospacing="0"/>
              <w:ind w:left="0" w:right="0"/>
              <w:jc w:val="righ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0014" w:type="dxa"/>
            <w:gridSpan w:val="2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Autospacing="0" w:afterAutospacing="0" w:line="360" w:lineRule="auto"/>
              <w:ind w:left="0" w:right="0"/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  <w:lang w:val="en-US" w:eastAsia="zh-CN"/>
              </w:rPr>
              <w:t>七、平台总体情况简介（500字以内）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4" w:hRule="atLeast"/>
        </w:trPr>
        <w:tc>
          <w:tcPr>
            <w:tcW w:w="10014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Autospacing="0" w:afterAutospacing="0"/>
              <w:ind w:left="0" w:right="0"/>
              <w:rPr>
                <w:rFonts w:hint="eastAsia" w:ascii="楷体_GB2312" w:eastAsia="楷体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  <w:t>（包括：平台产学研合作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  <w:t>方式</w:t>
            </w: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  <w:t>、</w:t>
            </w:r>
            <w:r>
              <w:rPr>
                <w:rFonts w:hint="eastAsia" w:ascii="仿宋_GB2312" w:hAnsi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  <w:t>经历，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  <w:t>运行机制与保障</w:t>
            </w: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  <w:t>，平台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  <w:t>实施对推动企业发展的作用</w:t>
            </w: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  <w:t>，</w:t>
            </w:r>
            <w:r>
              <w:rPr>
                <w:rFonts w:hint="eastAsia" w:ascii="仿宋_GB2312" w:hAnsi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  <w:t>产生的经济效益和社会效益，形成的知识产权以及平台的建设规划和目标等。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  <w:t>）</w:t>
            </w:r>
          </w:p>
        </w:tc>
      </w:tr>
    </w:tbl>
    <w:p>
      <w:pPr>
        <w:pStyle w:val="2"/>
      </w:pPr>
    </w:p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文星仿宋">
    <w:altName w:val="仿宋"/>
    <w:panose1 w:val="0201060900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clear" w:pos="4153"/>
        <w:tab w:val="clear" w:pos="8306"/>
      </w:tabs>
      <w:ind w:right="360"/>
      <w:jc w:val="both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clear" w:pos="4153"/>
        <w:tab w:val="clear" w:pos="8306"/>
      </w:tabs>
      <w:ind w:right="360"/>
      <w:jc w:val="both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79492B"/>
    <w:rsid w:val="12081DEA"/>
    <w:rsid w:val="184C30EB"/>
    <w:rsid w:val="1C743F0D"/>
    <w:rsid w:val="1DA25D80"/>
    <w:rsid w:val="1E9006BC"/>
    <w:rsid w:val="1F8E20DE"/>
    <w:rsid w:val="2179492B"/>
    <w:rsid w:val="25E85138"/>
    <w:rsid w:val="28FC5238"/>
    <w:rsid w:val="2C5B6382"/>
    <w:rsid w:val="2CB819B3"/>
    <w:rsid w:val="2DCE1023"/>
    <w:rsid w:val="3356676A"/>
    <w:rsid w:val="38FF168F"/>
    <w:rsid w:val="392A0E10"/>
    <w:rsid w:val="39780031"/>
    <w:rsid w:val="3BB13DA5"/>
    <w:rsid w:val="3DDC0699"/>
    <w:rsid w:val="41BA1265"/>
    <w:rsid w:val="43B74B34"/>
    <w:rsid w:val="470A364F"/>
    <w:rsid w:val="4F8C0C21"/>
    <w:rsid w:val="52E833B1"/>
    <w:rsid w:val="53A81538"/>
    <w:rsid w:val="5CAA3966"/>
    <w:rsid w:val="5FE758AC"/>
    <w:rsid w:val="69F330B0"/>
    <w:rsid w:val="6DB2313E"/>
    <w:rsid w:val="6E375EBD"/>
    <w:rsid w:val="6E733FC7"/>
    <w:rsid w:val="70300E29"/>
    <w:rsid w:val="738915B8"/>
    <w:rsid w:val="73C513EA"/>
    <w:rsid w:val="756C5915"/>
    <w:rsid w:val="7D6F6CB4"/>
    <w:rsid w:val="7D8419EE"/>
    <w:rsid w:val="7DC2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35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before="240" w:after="240" w:line="240" w:lineRule="auto"/>
      <w:jc w:val="left"/>
    </w:pPr>
    <w:rPr>
      <w:rFonts w:ascii="仿宋" w:hAnsi="仿宋" w:eastAsia="仿宋" w:cstheme="minorBidi"/>
      <w:color w:val="000000" w:themeColor="text1"/>
      <w:kern w:val="2"/>
      <w:sz w:val="28"/>
      <w:szCs w:val="28"/>
      <w:lang w:val="en-US" w:eastAsia="zh-CN" w:bidi="ar-SA"/>
      <w14:textFill>
        <w14:solidFill>
          <w14:schemeClr w14:val="tx1"/>
        </w14:solidFill>
      </w14:textFill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</w:pPr>
    <w:rPr>
      <w:rFonts w:ascii="Calibri" w:hAnsi="Calibri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caption"/>
    <w:basedOn w:val="1"/>
    <w:next w:val="1"/>
    <w:unhideWhenUsed/>
    <w:qFormat/>
    <w:uiPriority w:val="35"/>
    <w:pPr>
      <w:adjustRightInd w:val="0"/>
      <w:spacing w:before="152" w:after="160"/>
    </w:pPr>
    <w:rPr>
      <w:rFonts w:ascii="Arial" w:hAnsi="Arial" w:eastAsia="黑体"/>
      <w:sz w:val="21"/>
    </w:rPr>
  </w:style>
  <w:style w:type="paragraph" w:styleId="4">
    <w:name w:val="Plain Text"/>
    <w:basedOn w:val="1"/>
    <w:qFormat/>
    <w:uiPriority w:val="0"/>
    <w:rPr>
      <w:rFonts w:ascii="宋体" w:hAnsi="Courier New" w:eastAsia="宋体"/>
      <w:sz w:val="21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Normal (Web)"/>
    <w:basedOn w:val="1"/>
    <w:qFormat/>
    <w:uiPriority w:val="0"/>
    <w:pPr>
      <w:spacing w:before="0" w:after="0"/>
    </w:pPr>
    <w:rPr>
      <w:rFonts w:cs="Times New Roman"/>
      <w:kern w:val="0"/>
      <w:sz w:val="24"/>
    </w:rPr>
  </w:style>
  <w:style w:type="paragraph" w:customStyle="1" w:styleId="9">
    <w:name w:val="Body text|1"/>
    <w:basedOn w:val="1"/>
    <w:link w:val="10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 w:line="396" w:lineRule="auto"/>
      <w:ind w:left="0" w:right="0" w:firstLine="400"/>
      <w:jc w:val="left"/>
    </w:pPr>
    <w:rPr>
      <w:rFonts w:hint="eastAsia" w:ascii="宋体" w:hAnsi="宋体" w:eastAsia="宋体" w:cs="宋体"/>
      <w:color w:val="auto"/>
      <w:kern w:val="0"/>
      <w:sz w:val="26"/>
      <w:szCs w:val="26"/>
      <w:lang w:val="en-US" w:eastAsia="zh-CN" w:bidi="ar"/>
    </w:rPr>
  </w:style>
  <w:style w:type="character" w:customStyle="1" w:styleId="10">
    <w:name w:val="Body text|1_"/>
    <w:basedOn w:val="8"/>
    <w:link w:val="9"/>
    <w:qFormat/>
    <w:uiPriority w:val="0"/>
    <w:rPr>
      <w:rFonts w:hint="eastAsia" w:ascii="宋体" w:hAnsi="宋体" w:eastAsia="宋体" w:cs="宋体"/>
      <w:sz w:val="26"/>
      <w:szCs w:val="26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2020-12-16T02:24:00Z</dcterms:created>
  <dc:creator>寻一笑</dc:creator>
  <cp:lastModifiedBy>Peuttre1418913596</cp:lastModifiedBy>
  <dcterms:modified xsi:type="dcterms:W3CDTF">2021-02-01T00:50:30Z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